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9F6" w:rsidRPr="00491054" w:rsidRDefault="00A779F6" w:rsidP="00491054">
      <w:pPr>
        <w:shd w:val="clear" w:color="auto" w:fill="FFFFFF"/>
        <w:spacing w:line="450" w:lineRule="atLeast"/>
        <w:outlineLvl w:val="2"/>
        <w:rPr>
          <w:rFonts w:ascii="微軟正黑體" w:eastAsia="微軟正黑體" w:hAnsi="微軟正黑體" w:cs="新細明體"/>
          <w:color w:val="009900"/>
          <w:kern w:val="0"/>
          <w:sz w:val="28"/>
          <w:szCs w:val="28"/>
        </w:rPr>
      </w:pPr>
      <w:r w:rsidRPr="00491054">
        <w:rPr>
          <w:rFonts w:ascii="微軟正黑體" w:eastAsia="微軟正黑體" w:hAnsi="微軟正黑體" w:cs="新細明體" w:hint="eastAsia"/>
          <w:color w:val="009900"/>
          <w:kern w:val="0"/>
          <w:sz w:val="28"/>
          <w:szCs w:val="28"/>
        </w:rPr>
        <w:t>【</w:t>
      </w:r>
      <w:r w:rsidR="00111E7C">
        <w:rPr>
          <w:rFonts w:ascii="微軟正黑體" w:eastAsia="微軟正黑體" w:hAnsi="微軟正黑體" w:cs="新細明體" w:hint="eastAsia"/>
          <w:color w:val="009900"/>
          <w:kern w:val="0"/>
          <w:sz w:val="28"/>
          <w:szCs w:val="28"/>
        </w:rPr>
        <w:t xml:space="preserve"> </w:t>
      </w:r>
      <w:r w:rsidRPr="00491054">
        <w:rPr>
          <w:rFonts w:ascii="微軟正黑體" w:eastAsia="微軟正黑體" w:hAnsi="微軟正黑體" w:cs="新細明體" w:hint="eastAsia"/>
          <w:color w:val="009900"/>
          <w:kern w:val="0"/>
          <w:sz w:val="28"/>
          <w:szCs w:val="28"/>
        </w:rPr>
        <w:t>認證課程】</w:t>
      </w:r>
      <w:r w:rsidR="00556F26">
        <w:rPr>
          <w:rFonts w:ascii="微軟正黑體" w:eastAsia="微軟正黑體" w:hAnsi="微軟正黑體" w:cs="新細明體" w:hint="eastAsia"/>
          <w:color w:val="009900"/>
          <w:kern w:val="0"/>
          <w:sz w:val="28"/>
          <w:szCs w:val="28"/>
        </w:rPr>
        <w:t>11</w:t>
      </w:r>
      <w:r w:rsidR="00B12EBB">
        <w:rPr>
          <w:rFonts w:ascii="微軟正黑體" w:eastAsia="微軟正黑體" w:hAnsi="微軟正黑體" w:cs="新細明體" w:hint="eastAsia"/>
          <w:color w:val="009900"/>
          <w:kern w:val="0"/>
          <w:sz w:val="28"/>
          <w:szCs w:val="28"/>
        </w:rPr>
        <w:t>4</w:t>
      </w:r>
      <w:r w:rsidR="00556F26">
        <w:rPr>
          <w:rFonts w:ascii="微軟正黑體" w:eastAsia="微軟正黑體" w:hAnsi="微軟正黑體" w:cs="新細明體" w:hint="eastAsia"/>
          <w:color w:val="009900"/>
          <w:kern w:val="0"/>
          <w:sz w:val="28"/>
          <w:szCs w:val="28"/>
        </w:rPr>
        <w:t>年</w:t>
      </w:r>
      <w:r w:rsidR="00B12EBB">
        <w:rPr>
          <w:rFonts w:ascii="微軟正黑體" w:eastAsia="微軟正黑體" w:hAnsi="微軟正黑體" w:cs="新細明體" w:hint="eastAsia"/>
          <w:color w:val="009900"/>
          <w:kern w:val="0"/>
          <w:sz w:val="28"/>
          <w:szCs w:val="28"/>
        </w:rPr>
        <w:t>3</w:t>
      </w:r>
      <w:r w:rsidR="00556F26">
        <w:rPr>
          <w:rFonts w:ascii="微軟正黑體" w:eastAsia="微軟正黑體" w:hAnsi="微軟正黑體" w:cs="新細明體" w:hint="eastAsia"/>
          <w:color w:val="009900"/>
          <w:kern w:val="0"/>
          <w:sz w:val="28"/>
          <w:szCs w:val="28"/>
        </w:rPr>
        <w:t>/</w:t>
      </w:r>
      <w:r w:rsidR="00B963D3">
        <w:rPr>
          <w:rFonts w:ascii="微軟正黑體" w:eastAsia="微軟正黑體" w:hAnsi="微軟正黑體" w:cs="新細明體" w:hint="eastAsia"/>
          <w:color w:val="009900"/>
          <w:kern w:val="0"/>
          <w:sz w:val="28"/>
          <w:szCs w:val="28"/>
        </w:rPr>
        <w:t>2</w:t>
      </w:r>
      <w:r w:rsidR="00414906">
        <w:rPr>
          <w:rFonts w:ascii="微軟正黑體" w:eastAsia="微軟正黑體" w:hAnsi="微軟正黑體" w:cs="新細明體" w:hint="eastAsia"/>
          <w:color w:val="009900"/>
          <w:kern w:val="0"/>
          <w:sz w:val="28"/>
          <w:szCs w:val="28"/>
        </w:rPr>
        <w:t>8</w:t>
      </w:r>
      <w:r w:rsidR="00556F26">
        <w:rPr>
          <w:rFonts w:ascii="微軟正黑體" w:eastAsia="微軟正黑體" w:hAnsi="微軟正黑體" w:cs="新細明體" w:hint="eastAsia"/>
          <w:color w:val="009900"/>
          <w:kern w:val="0"/>
          <w:sz w:val="28"/>
          <w:szCs w:val="28"/>
        </w:rPr>
        <w:t xml:space="preserve"> (五)</w:t>
      </w:r>
      <w:r w:rsidR="00BB0714" w:rsidRPr="00491054">
        <w:rPr>
          <w:rFonts w:ascii="微軟正黑體" w:eastAsia="微軟正黑體" w:hAnsi="微軟正黑體" w:cs="新細明體" w:hint="eastAsia"/>
          <w:color w:val="009900"/>
          <w:kern w:val="0"/>
          <w:sz w:val="28"/>
          <w:szCs w:val="28"/>
        </w:rPr>
        <w:t xml:space="preserve"> </w:t>
      </w:r>
      <w:r w:rsidRPr="00491054">
        <w:rPr>
          <w:rFonts w:ascii="微軟正黑體" w:eastAsia="微軟正黑體" w:hAnsi="微軟正黑體" w:cs="新細明體" w:hint="eastAsia"/>
          <w:color w:val="009900"/>
          <w:kern w:val="0"/>
          <w:sz w:val="28"/>
          <w:szCs w:val="28"/>
        </w:rPr>
        <w:t>舉辦</w:t>
      </w:r>
      <w:r w:rsidR="00491054" w:rsidRPr="00491054">
        <w:rPr>
          <w:rFonts w:ascii="微軟正黑體" w:eastAsia="微軟正黑體" w:hAnsi="微軟正黑體" w:cs="新細明體" w:hint="eastAsia"/>
          <w:color w:val="009900"/>
          <w:kern w:val="0"/>
          <w:sz w:val="28"/>
          <w:szCs w:val="28"/>
        </w:rPr>
        <w:t>超高解析度光學影像系統</w:t>
      </w:r>
      <w:r w:rsidRPr="00491054">
        <w:rPr>
          <w:rFonts w:ascii="微軟正黑體" w:eastAsia="微軟正黑體" w:hAnsi="微軟正黑體" w:cs="新細明體" w:hint="eastAsia"/>
          <w:color w:val="009900"/>
          <w:kern w:val="0"/>
          <w:sz w:val="28"/>
          <w:szCs w:val="28"/>
        </w:rPr>
        <w:t>儀器</w:t>
      </w:r>
      <w:r w:rsidR="00491054" w:rsidRPr="00491054">
        <w:rPr>
          <w:rFonts w:ascii="微軟正黑體" w:eastAsia="微軟正黑體" w:hAnsi="微軟正黑體" w:cs="新細明體" w:hint="eastAsia"/>
          <w:color w:val="009900"/>
          <w:kern w:val="0"/>
          <w:sz w:val="28"/>
          <w:szCs w:val="28"/>
        </w:rPr>
        <w:t>說明</w:t>
      </w:r>
      <w:r w:rsidRPr="00491054">
        <w:rPr>
          <w:rFonts w:ascii="微軟正黑體" w:eastAsia="微軟正黑體" w:hAnsi="微軟正黑體" w:cs="新細明體" w:hint="eastAsia"/>
          <w:color w:val="009900"/>
          <w:kern w:val="0"/>
          <w:sz w:val="28"/>
          <w:szCs w:val="28"/>
        </w:rPr>
        <w:t>課程</w:t>
      </w:r>
    </w:p>
    <w:p w:rsidR="00111E7C" w:rsidRDefault="00051E1C" w:rsidP="00055770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b/>
          <w:bCs/>
          <w:color w:val="000000"/>
          <w:kern w:val="0"/>
          <w:sz w:val="22"/>
        </w:rPr>
      </w:pPr>
      <w:r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2"/>
        </w:rPr>
        <w:t xml:space="preserve">                                            </w:t>
      </w:r>
      <w:r>
        <w:rPr>
          <w:rFonts w:ascii="微軟正黑體" w:eastAsia="微軟正黑體" w:hAnsi="微軟正黑體" w:cs="新細明體" w:hint="eastAsia"/>
          <w:b/>
          <w:color w:val="FF0000"/>
          <w:kern w:val="0"/>
          <w:sz w:val="28"/>
          <w:szCs w:val="28"/>
        </w:rPr>
        <w:t>免費聽課</w:t>
      </w:r>
    </w:p>
    <w:p w:rsidR="00051E1C" w:rsidRDefault="00051E1C" w:rsidP="00055770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b/>
          <w:bCs/>
          <w:color w:val="000000"/>
          <w:kern w:val="0"/>
          <w:sz w:val="22"/>
        </w:rPr>
      </w:pPr>
    </w:p>
    <w:p w:rsidR="005A67D9" w:rsidRDefault="00491054" w:rsidP="00055770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b/>
          <w:bCs/>
          <w:color w:val="000000"/>
          <w:kern w:val="0"/>
          <w:sz w:val="22"/>
        </w:rPr>
      </w:pPr>
      <w:r w:rsidRPr="00491054">
        <w:rPr>
          <w:rFonts w:ascii="微軟正黑體" w:eastAsia="微軟正黑體" w:hAnsi="微軟正黑體" w:cs="新細明體"/>
          <w:b/>
          <w:bCs/>
          <w:noProof/>
          <w:color w:val="000000"/>
          <w:kern w:val="0"/>
          <w:sz w:val="22"/>
        </w:rPr>
        <w:drawing>
          <wp:anchor distT="0" distB="0" distL="114300" distR="114300" simplePos="0" relativeHeight="251658240" behindDoc="0" locked="0" layoutInCell="1" allowOverlap="1" wp14:anchorId="0E73BED8">
            <wp:simplePos x="0" y="0"/>
            <wp:positionH relativeFrom="column">
              <wp:posOffset>1590675</wp:posOffset>
            </wp:positionH>
            <wp:positionV relativeFrom="paragraph">
              <wp:posOffset>63500</wp:posOffset>
            </wp:positionV>
            <wp:extent cx="3560445" cy="1866900"/>
            <wp:effectExtent l="152400" t="114300" r="154305" b="171450"/>
            <wp:wrapNone/>
            <wp:docPr id="32" name="圖片 31">
              <a:extLst xmlns:a="http://schemas.openxmlformats.org/drawingml/2006/main">
                <a:ext uri="{FF2B5EF4-FFF2-40B4-BE49-F238E27FC236}">
                  <a16:creationId xmlns:a16="http://schemas.microsoft.com/office/drawing/2014/main" id="{031998AA-76BE-43F4-A2B6-F3282FDD98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圖片 31">
                      <a:extLst>
                        <a:ext uri="{FF2B5EF4-FFF2-40B4-BE49-F238E27FC236}">
                          <a16:creationId xmlns:a16="http://schemas.microsoft.com/office/drawing/2014/main" id="{031998AA-76BE-43F4-A2B6-F3282FDD98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8" t="-829" r="2438" b="37891"/>
                    <a:stretch/>
                  </pic:blipFill>
                  <pic:spPr>
                    <a:xfrm>
                      <a:off x="0" y="0"/>
                      <a:ext cx="3560445" cy="1866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7D9" w:rsidRDefault="005A67D9" w:rsidP="00055770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b/>
          <w:bCs/>
          <w:color w:val="000000"/>
          <w:kern w:val="0"/>
          <w:sz w:val="22"/>
        </w:rPr>
      </w:pPr>
    </w:p>
    <w:p w:rsidR="005A67D9" w:rsidRDefault="005A67D9" w:rsidP="00055770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b/>
          <w:bCs/>
          <w:color w:val="000000"/>
          <w:kern w:val="0"/>
          <w:sz w:val="22"/>
        </w:rPr>
      </w:pPr>
    </w:p>
    <w:p w:rsidR="005A67D9" w:rsidRDefault="005A67D9" w:rsidP="00055770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b/>
          <w:bCs/>
          <w:color w:val="000000"/>
          <w:kern w:val="0"/>
          <w:sz w:val="22"/>
        </w:rPr>
      </w:pPr>
    </w:p>
    <w:p w:rsidR="005A67D9" w:rsidRDefault="005A67D9" w:rsidP="00111E7C">
      <w:pPr>
        <w:pStyle w:val="ac"/>
      </w:pPr>
    </w:p>
    <w:p w:rsidR="005A67D9" w:rsidRDefault="005A67D9" w:rsidP="00055770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b/>
          <w:bCs/>
          <w:color w:val="000000"/>
          <w:kern w:val="0"/>
          <w:sz w:val="22"/>
        </w:rPr>
      </w:pPr>
    </w:p>
    <w:p w:rsidR="005A67D9" w:rsidRDefault="005A67D9" w:rsidP="00055770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b/>
          <w:bCs/>
          <w:color w:val="000000"/>
          <w:kern w:val="0"/>
          <w:sz w:val="22"/>
        </w:rPr>
      </w:pPr>
    </w:p>
    <w:p w:rsidR="001F5CA7" w:rsidRPr="00491054" w:rsidRDefault="001F5CA7" w:rsidP="00055770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b/>
          <w:bCs/>
          <w:color w:val="000000"/>
          <w:kern w:val="0"/>
        </w:rPr>
      </w:pPr>
    </w:p>
    <w:p w:rsidR="00491054" w:rsidRDefault="00491054" w:rsidP="00491054">
      <w:pPr>
        <w:shd w:val="clear" w:color="auto" w:fill="FFFFFF"/>
        <w:spacing w:line="400" w:lineRule="exact"/>
        <w:rPr>
          <w:rFonts w:ascii="微軟正黑體" w:eastAsia="微軟正黑體" w:hAnsi="微軟正黑體" w:cs="新細明體"/>
          <w:b/>
          <w:bCs/>
          <w:color w:val="000000"/>
          <w:kern w:val="0"/>
        </w:rPr>
      </w:pPr>
    </w:p>
    <w:p w:rsidR="00111E7C" w:rsidRDefault="00491054" w:rsidP="00111E7C">
      <w:pPr>
        <w:shd w:val="clear" w:color="auto" w:fill="FFFFFF"/>
        <w:spacing w:line="400" w:lineRule="exact"/>
        <w:rPr>
          <w:rFonts w:ascii="微軟正黑體" w:eastAsia="微軟正黑體" w:hAnsi="微軟正黑體" w:cs="新細明體"/>
          <w:b/>
          <w:bCs/>
          <w:color w:val="30356E" w:themeColor="text2"/>
          <w:kern w:val="0"/>
        </w:rPr>
      </w:pPr>
      <w:r w:rsidRPr="00111E7C">
        <w:rPr>
          <w:rFonts w:ascii="微軟正黑體" w:eastAsia="微軟正黑體" w:hAnsi="微軟正黑體" w:cs="新細明體" w:hint="eastAsia"/>
          <w:b/>
          <w:bCs/>
          <w:color w:val="30356E" w:themeColor="text2"/>
          <w:kern w:val="0"/>
        </w:rPr>
        <w:t>配備:</w:t>
      </w:r>
      <w:r w:rsidR="00111E7C" w:rsidRPr="00111E7C">
        <w:rPr>
          <w:rFonts w:ascii="微軟正黑體" w:eastAsia="微軟正黑體" w:hAnsi="微軟正黑體" w:cs="新細明體" w:hint="eastAsia"/>
          <w:b/>
          <w:bCs/>
          <w:color w:val="30356E" w:themeColor="text2"/>
          <w:kern w:val="0"/>
        </w:rPr>
        <w:t xml:space="preserve">  </w:t>
      </w:r>
    </w:p>
    <w:p w:rsidR="00491054" w:rsidRPr="00491054" w:rsidRDefault="00491054" w:rsidP="00111E7C">
      <w:pPr>
        <w:shd w:val="clear" w:color="auto" w:fill="FFFFFF"/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491054">
        <w:rPr>
          <w:rFonts w:ascii="微軟正黑體" w:eastAsia="微軟正黑體" w:hAnsi="微軟正黑體" w:hint="eastAsia"/>
          <w:bCs/>
          <w:color w:val="000000"/>
        </w:rPr>
        <w:t>60倍物鏡、多波段螢光濾片組、488/561/637 nm 雷射。</w:t>
      </w:r>
    </w:p>
    <w:p w:rsidR="00111E7C" w:rsidRDefault="00111E7C" w:rsidP="00491054">
      <w:pPr>
        <w:shd w:val="clear" w:color="auto" w:fill="FFFFFF"/>
        <w:spacing w:line="400" w:lineRule="exact"/>
        <w:rPr>
          <w:rFonts w:ascii="微軟正黑體" w:eastAsia="微軟正黑體" w:hAnsi="微軟正黑體" w:cs="新細明體"/>
          <w:b/>
          <w:bCs/>
          <w:color w:val="30356E" w:themeColor="text2"/>
          <w:kern w:val="0"/>
        </w:rPr>
      </w:pPr>
    </w:p>
    <w:p w:rsidR="00111E7C" w:rsidRDefault="00491054" w:rsidP="00491054">
      <w:pPr>
        <w:shd w:val="clear" w:color="auto" w:fill="FFFFFF"/>
        <w:spacing w:line="400" w:lineRule="exact"/>
        <w:rPr>
          <w:rFonts w:ascii="微軟正黑體" w:eastAsia="微軟正黑體" w:hAnsi="微軟正黑體" w:cs="新細明體"/>
          <w:b/>
          <w:bCs/>
          <w:color w:val="30356E" w:themeColor="text2"/>
          <w:kern w:val="0"/>
        </w:rPr>
      </w:pPr>
      <w:r w:rsidRPr="00111E7C">
        <w:rPr>
          <w:rFonts w:ascii="微軟正黑體" w:eastAsia="微軟正黑體" w:hAnsi="微軟正黑體" w:cs="新細明體" w:hint="eastAsia"/>
          <w:b/>
          <w:bCs/>
          <w:color w:val="30356E" w:themeColor="text2"/>
          <w:kern w:val="0"/>
        </w:rPr>
        <w:t>技術:</w:t>
      </w:r>
      <w:r w:rsidR="00111E7C" w:rsidRPr="00111E7C">
        <w:rPr>
          <w:rFonts w:ascii="微軟正黑體" w:eastAsia="微軟正黑體" w:hAnsi="微軟正黑體" w:cs="新細明體" w:hint="eastAsia"/>
          <w:b/>
          <w:bCs/>
          <w:color w:val="30356E" w:themeColor="text2"/>
          <w:kern w:val="0"/>
        </w:rPr>
        <w:t xml:space="preserve"> </w:t>
      </w:r>
    </w:p>
    <w:p w:rsidR="00491054" w:rsidRPr="00491054" w:rsidRDefault="00491054" w:rsidP="00491054">
      <w:pPr>
        <w:shd w:val="clear" w:color="auto" w:fill="FFFFFF"/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491054">
        <w:rPr>
          <w:rFonts w:ascii="微軟正黑體" w:eastAsia="微軟正黑體" w:hAnsi="微軟正黑體" w:hint="eastAsia"/>
          <w:bCs/>
          <w:color w:val="000000"/>
        </w:rPr>
        <w:t>利用特定空間上單一分子標定之螢光隨著</w:t>
      </w:r>
      <w:proofErr w:type="gramStart"/>
      <w:r w:rsidRPr="00491054">
        <w:rPr>
          <w:rFonts w:ascii="微軟正黑體" w:eastAsia="微軟正黑體" w:hAnsi="微軟正黑體" w:hint="eastAsia"/>
          <w:bCs/>
          <w:color w:val="000000"/>
        </w:rPr>
        <w:t>時間亮暗的</w:t>
      </w:r>
      <w:proofErr w:type="gramEnd"/>
      <w:r w:rsidRPr="00491054">
        <w:rPr>
          <w:rFonts w:ascii="微軟正黑體" w:eastAsia="微軟正黑體" w:hAnsi="微軟正黑體" w:hint="eastAsia"/>
          <w:bCs/>
          <w:color w:val="000000"/>
        </w:rPr>
        <w:t>閃爍，得到多張影像擷取，並進行超高解析度的影像重組。</w:t>
      </w:r>
    </w:p>
    <w:p w:rsidR="00111E7C" w:rsidRDefault="00111E7C" w:rsidP="00055770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b/>
          <w:bCs/>
          <w:color w:val="30356E" w:themeColor="text2"/>
          <w:kern w:val="0"/>
        </w:rPr>
      </w:pPr>
    </w:p>
    <w:p w:rsidR="00111E7C" w:rsidRDefault="00491054" w:rsidP="00055770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b/>
          <w:bCs/>
          <w:color w:val="30356E" w:themeColor="text2"/>
          <w:kern w:val="0"/>
        </w:rPr>
      </w:pPr>
      <w:r w:rsidRPr="00111E7C">
        <w:rPr>
          <w:rFonts w:ascii="微軟正黑體" w:eastAsia="微軟正黑體" w:hAnsi="微軟正黑體" w:cs="新細明體" w:hint="eastAsia"/>
          <w:b/>
          <w:bCs/>
          <w:color w:val="30356E" w:themeColor="text2"/>
          <w:kern w:val="0"/>
        </w:rPr>
        <w:t>優點:</w:t>
      </w:r>
      <w:r w:rsidR="00111E7C" w:rsidRPr="00111E7C">
        <w:rPr>
          <w:rFonts w:ascii="微軟正黑體" w:eastAsia="微軟正黑體" w:hAnsi="微軟正黑體" w:cs="新細明體" w:hint="eastAsia"/>
          <w:b/>
          <w:bCs/>
          <w:color w:val="30356E" w:themeColor="text2"/>
          <w:kern w:val="0"/>
        </w:rPr>
        <w:t xml:space="preserve"> </w:t>
      </w:r>
    </w:p>
    <w:p w:rsidR="005A67D9" w:rsidRPr="00491054" w:rsidRDefault="00491054" w:rsidP="00055770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491054">
        <w:rPr>
          <w:rFonts w:ascii="微軟正黑體" w:eastAsia="微軟正黑體" w:hAnsi="微軟正黑體" w:cs="新細明體" w:hint="eastAsia"/>
          <w:bCs/>
          <w:color w:val="000000"/>
          <w:kern w:val="0"/>
        </w:rPr>
        <w:t>因單一分子標定之螢光是隨著時間不停閃爍，鄰近的螢光分子發生同步激發螢光的機率不大，因此可以區分不同分子位點，不易產生混淆</w:t>
      </w:r>
      <w:r w:rsidR="00E962DB">
        <w:rPr>
          <w:rFonts w:ascii="微軟正黑體" w:eastAsia="微軟正黑體" w:hAnsi="微軟正黑體" w:cs="新細明體" w:hint="eastAsia"/>
          <w:bCs/>
          <w:color w:val="000000"/>
          <w:kern w:val="0"/>
        </w:rPr>
        <w:t>。</w:t>
      </w:r>
    </w:p>
    <w:p w:rsidR="00111E7C" w:rsidRDefault="00111E7C" w:rsidP="00491054">
      <w:pPr>
        <w:shd w:val="clear" w:color="auto" w:fill="FFFFFF"/>
        <w:spacing w:line="400" w:lineRule="exact"/>
        <w:rPr>
          <w:rFonts w:ascii="微軟正黑體" w:eastAsia="微軟正黑體" w:hAnsi="微軟正黑體" w:cs="新細明體"/>
          <w:b/>
          <w:bCs/>
          <w:color w:val="30356E" w:themeColor="text2"/>
          <w:kern w:val="0"/>
        </w:rPr>
      </w:pPr>
    </w:p>
    <w:p w:rsidR="00111E7C" w:rsidRDefault="00491054" w:rsidP="00491054">
      <w:pPr>
        <w:shd w:val="clear" w:color="auto" w:fill="FFFFFF"/>
        <w:spacing w:line="400" w:lineRule="exact"/>
        <w:rPr>
          <w:rFonts w:ascii="微軟正黑體" w:eastAsia="微軟正黑體" w:hAnsi="微軟正黑體" w:cs="新細明體"/>
          <w:b/>
          <w:bCs/>
          <w:color w:val="30356E" w:themeColor="text2"/>
          <w:kern w:val="0"/>
        </w:rPr>
      </w:pPr>
      <w:r w:rsidRPr="00111E7C">
        <w:rPr>
          <w:rFonts w:ascii="微軟正黑體" w:eastAsia="微軟正黑體" w:hAnsi="微軟正黑體" w:cs="新細明體" w:hint="eastAsia"/>
          <w:b/>
          <w:bCs/>
          <w:color w:val="30356E" w:themeColor="text2"/>
          <w:kern w:val="0"/>
        </w:rPr>
        <w:t>運用:</w:t>
      </w:r>
      <w:r w:rsidR="00111E7C" w:rsidRPr="00111E7C">
        <w:rPr>
          <w:rFonts w:ascii="微軟正黑體" w:eastAsia="微軟正黑體" w:hAnsi="微軟正黑體" w:cs="新細明體" w:hint="eastAsia"/>
          <w:b/>
          <w:bCs/>
          <w:color w:val="30356E" w:themeColor="text2"/>
          <w:kern w:val="0"/>
        </w:rPr>
        <w:t xml:space="preserve"> </w:t>
      </w:r>
    </w:p>
    <w:p w:rsidR="00491054" w:rsidRPr="00111E7C" w:rsidRDefault="00491054" w:rsidP="00491054">
      <w:pPr>
        <w:shd w:val="clear" w:color="auto" w:fill="FFFFFF"/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491054">
        <w:rPr>
          <w:rFonts w:ascii="微軟正黑體" w:eastAsia="微軟正黑體" w:hAnsi="微軟正黑體" w:hint="eastAsia"/>
          <w:bCs/>
          <w:color w:val="000000"/>
        </w:rPr>
        <w:t>具有</w:t>
      </w:r>
      <w:proofErr w:type="gramStart"/>
      <w:r w:rsidRPr="00491054">
        <w:rPr>
          <w:rFonts w:ascii="微軟正黑體" w:eastAsia="微軟正黑體" w:hAnsi="微軟正黑體" w:hint="eastAsia"/>
          <w:bCs/>
          <w:color w:val="000000"/>
        </w:rPr>
        <w:t>拍攝奈</w:t>
      </w:r>
      <w:proofErr w:type="gramEnd"/>
      <w:r w:rsidRPr="00491054">
        <w:rPr>
          <w:rFonts w:ascii="微軟正黑體" w:eastAsia="微軟正黑體" w:hAnsi="微軟正黑體" w:hint="eastAsia"/>
          <w:bCs/>
          <w:color w:val="000000"/>
        </w:rPr>
        <w:t>米 (nm) 等級的分子、微結構及細胞胞器，可應用於觀察分子結構與大小、</w:t>
      </w:r>
      <w:proofErr w:type="gramStart"/>
      <w:r w:rsidRPr="00491054">
        <w:rPr>
          <w:rFonts w:ascii="微軟正黑體" w:eastAsia="微軟正黑體" w:hAnsi="微軟正黑體" w:hint="eastAsia"/>
          <w:bCs/>
          <w:color w:val="000000"/>
        </w:rPr>
        <w:t>分子間的交互作</w:t>
      </w:r>
      <w:proofErr w:type="gramEnd"/>
      <w:r w:rsidRPr="00491054">
        <w:rPr>
          <w:rFonts w:ascii="微軟正黑體" w:eastAsia="微軟正黑體" w:hAnsi="微軟正黑體" w:hint="eastAsia"/>
          <w:bCs/>
          <w:color w:val="000000"/>
        </w:rPr>
        <w:t>用及距離與相對位置，可拍攝 2D 與 3D 影像。</w:t>
      </w:r>
    </w:p>
    <w:p w:rsidR="005A67D9" w:rsidRPr="00491054" w:rsidRDefault="005A67D9" w:rsidP="00055770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b/>
          <w:bCs/>
          <w:color w:val="000000"/>
          <w:kern w:val="0"/>
        </w:rPr>
      </w:pPr>
    </w:p>
    <w:p w:rsidR="002F5360" w:rsidRPr="00491054" w:rsidRDefault="00A779F6" w:rsidP="00111E7C">
      <w:pPr>
        <w:shd w:val="clear" w:color="auto" w:fill="FFFFFF"/>
        <w:spacing w:line="400" w:lineRule="exact"/>
        <w:rPr>
          <w:rFonts w:ascii="微軟正黑體" w:eastAsia="微軟正黑體" w:hAnsi="微軟正黑體" w:cs="新細明體"/>
          <w:color w:val="000000"/>
          <w:kern w:val="0"/>
        </w:rPr>
      </w:pPr>
      <w:r w:rsidRPr="00111E7C">
        <w:rPr>
          <w:rFonts w:ascii="微軟正黑體" w:eastAsia="微軟正黑體" w:hAnsi="微軟正黑體" w:cs="新細明體" w:hint="eastAsia"/>
          <w:b/>
          <w:bCs/>
          <w:color w:val="30356E" w:themeColor="text2"/>
          <w:kern w:val="0"/>
        </w:rPr>
        <w:t>上課時間</w:t>
      </w:r>
      <w:r w:rsidR="00111E7C">
        <w:rPr>
          <w:rFonts w:ascii="微軟正黑體" w:eastAsia="微軟正黑體" w:hAnsi="微軟正黑體" w:cs="新細明體" w:hint="eastAsia"/>
          <w:b/>
          <w:bCs/>
          <w:color w:val="30356E" w:themeColor="text2"/>
          <w:kern w:val="0"/>
        </w:rPr>
        <w:t>:</w:t>
      </w:r>
      <w:r w:rsidR="00055770" w:rsidRPr="00491054">
        <w:rPr>
          <w:rFonts w:ascii="微軟正黑體" w:eastAsia="微軟正黑體" w:hAnsi="微軟正黑體" w:cs="新細明體" w:hint="eastAsia"/>
          <w:color w:val="000000"/>
          <w:kern w:val="0"/>
        </w:rPr>
        <w:t xml:space="preserve"> </w:t>
      </w:r>
    </w:p>
    <w:p w:rsidR="001A4EA5" w:rsidRPr="00834629" w:rsidRDefault="00B12EBB" w:rsidP="00834629">
      <w:pPr>
        <w:spacing w:line="140" w:lineRule="atLeast"/>
        <w:rPr>
          <w:rFonts w:ascii="微軟正黑體" w:eastAsia="微軟正黑體" w:hAnsi="微軟正黑體" w:cs="新細明體"/>
          <w:color w:val="000000" w:themeColor="text1"/>
          <w:kern w:val="0"/>
          <w:sz w:val="22"/>
          <w:szCs w:val="22"/>
        </w:rPr>
      </w:pPr>
      <w:r>
        <w:rPr>
          <w:rFonts w:ascii="微軟正黑體" w:eastAsia="微軟正黑體" w:hAnsi="微軟正黑體" w:cs="新細明體" w:hint="eastAsia"/>
          <w:color w:val="000000" w:themeColor="text1"/>
          <w:kern w:val="0"/>
          <w:sz w:val="22"/>
          <w:szCs w:val="22"/>
        </w:rPr>
        <w:t>3</w:t>
      </w:r>
      <w:r w:rsidR="00A779F6" w:rsidRPr="00834629">
        <w:rPr>
          <w:rFonts w:ascii="微軟正黑體" w:eastAsia="微軟正黑體" w:hAnsi="微軟正黑體" w:cs="新細明體" w:hint="eastAsia"/>
          <w:color w:val="000000" w:themeColor="text1"/>
          <w:kern w:val="0"/>
          <w:sz w:val="22"/>
          <w:szCs w:val="22"/>
        </w:rPr>
        <w:t>月</w:t>
      </w:r>
      <w:r w:rsidR="00B963D3">
        <w:rPr>
          <w:rFonts w:ascii="微軟正黑體" w:eastAsia="微軟正黑體" w:hAnsi="微軟正黑體" w:cs="新細明體" w:hint="eastAsia"/>
          <w:color w:val="000000" w:themeColor="text1"/>
          <w:kern w:val="0"/>
          <w:sz w:val="22"/>
          <w:szCs w:val="22"/>
        </w:rPr>
        <w:t>2</w:t>
      </w:r>
      <w:r w:rsidR="00414906">
        <w:rPr>
          <w:rFonts w:ascii="微軟正黑體" w:eastAsia="微軟正黑體" w:hAnsi="微軟正黑體" w:cs="新細明體" w:hint="eastAsia"/>
          <w:color w:val="000000" w:themeColor="text1"/>
          <w:kern w:val="0"/>
          <w:sz w:val="22"/>
          <w:szCs w:val="22"/>
        </w:rPr>
        <w:t>8</w:t>
      </w:r>
      <w:bookmarkStart w:id="0" w:name="_GoBack"/>
      <w:bookmarkEnd w:id="0"/>
      <w:r w:rsidR="00A779F6" w:rsidRPr="00834629">
        <w:rPr>
          <w:rFonts w:ascii="微軟正黑體" w:eastAsia="微軟正黑體" w:hAnsi="微軟正黑體" w:cs="新細明體" w:hint="eastAsia"/>
          <w:color w:val="000000" w:themeColor="text1"/>
          <w:kern w:val="0"/>
          <w:sz w:val="22"/>
          <w:szCs w:val="22"/>
        </w:rPr>
        <w:t>日</w:t>
      </w:r>
      <w:r w:rsidR="002D1B27" w:rsidRPr="00834629">
        <w:rPr>
          <w:rFonts w:ascii="微軟正黑體" w:eastAsia="微軟正黑體" w:hAnsi="微軟正黑體" w:cs="新細明體" w:hint="eastAsia"/>
          <w:color w:val="000000" w:themeColor="text1"/>
          <w:kern w:val="0"/>
          <w:sz w:val="22"/>
          <w:szCs w:val="22"/>
        </w:rPr>
        <w:t>1</w:t>
      </w:r>
      <w:r w:rsidR="001F05B1" w:rsidRPr="00834629">
        <w:rPr>
          <w:rFonts w:ascii="微軟正黑體" w:eastAsia="微軟正黑體" w:hAnsi="微軟正黑體" w:cs="新細明體" w:hint="eastAsia"/>
          <w:color w:val="000000" w:themeColor="text1"/>
          <w:kern w:val="0"/>
          <w:sz w:val="22"/>
          <w:szCs w:val="22"/>
        </w:rPr>
        <w:t>3</w:t>
      </w:r>
      <w:r w:rsidR="00162E21" w:rsidRPr="00834629">
        <w:rPr>
          <w:rFonts w:ascii="微軟正黑體" w:eastAsia="微軟正黑體" w:hAnsi="微軟正黑體" w:cs="新細明體" w:hint="eastAsia"/>
          <w:color w:val="000000" w:themeColor="text1"/>
          <w:kern w:val="0"/>
          <w:sz w:val="22"/>
          <w:szCs w:val="22"/>
        </w:rPr>
        <w:t>:</w:t>
      </w:r>
      <w:r w:rsidR="001F05B1" w:rsidRPr="00834629">
        <w:rPr>
          <w:rFonts w:ascii="微軟正黑體" w:eastAsia="微軟正黑體" w:hAnsi="微軟正黑體" w:cs="新細明體" w:hint="eastAsia"/>
          <w:color w:val="000000" w:themeColor="text1"/>
          <w:kern w:val="0"/>
          <w:sz w:val="22"/>
          <w:szCs w:val="22"/>
        </w:rPr>
        <w:t>3</w:t>
      </w:r>
      <w:r w:rsidR="00162E21" w:rsidRPr="00834629">
        <w:rPr>
          <w:rFonts w:ascii="微軟正黑體" w:eastAsia="微軟正黑體" w:hAnsi="微軟正黑體" w:cs="新細明體" w:hint="eastAsia"/>
          <w:color w:val="000000" w:themeColor="text1"/>
          <w:kern w:val="0"/>
          <w:sz w:val="22"/>
          <w:szCs w:val="22"/>
        </w:rPr>
        <w:t>0-</w:t>
      </w:r>
      <w:r w:rsidR="002D1B27" w:rsidRPr="00834629">
        <w:rPr>
          <w:rFonts w:ascii="微軟正黑體" w:eastAsia="微軟正黑體" w:hAnsi="微軟正黑體" w:cs="新細明體"/>
          <w:color w:val="000000" w:themeColor="text1"/>
          <w:kern w:val="0"/>
          <w:sz w:val="22"/>
          <w:szCs w:val="22"/>
        </w:rPr>
        <w:t>1</w:t>
      </w:r>
      <w:r w:rsidR="00CF0A57" w:rsidRPr="00834629">
        <w:rPr>
          <w:rFonts w:ascii="微軟正黑體" w:eastAsia="微軟正黑體" w:hAnsi="微軟正黑體" w:cs="新細明體" w:hint="eastAsia"/>
          <w:color w:val="000000" w:themeColor="text1"/>
          <w:kern w:val="0"/>
          <w:sz w:val="22"/>
          <w:szCs w:val="22"/>
        </w:rPr>
        <w:t>4</w:t>
      </w:r>
      <w:r w:rsidR="00162E21" w:rsidRPr="00834629">
        <w:rPr>
          <w:rFonts w:ascii="微軟正黑體" w:eastAsia="微軟正黑體" w:hAnsi="微軟正黑體" w:cs="新細明體" w:hint="eastAsia"/>
          <w:color w:val="000000" w:themeColor="text1"/>
          <w:kern w:val="0"/>
          <w:sz w:val="22"/>
          <w:szCs w:val="22"/>
        </w:rPr>
        <w:t>:</w:t>
      </w:r>
      <w:r w:rsidR="002D1B27" w:rsidRPr="00834629">
        <w:rPr>
          <w:rFonts w:ascii="微軟正黑體" w:eastAsia="微軟正黑體" w:hAnsi="微軟正黑體" w:cs="新細明體"/>
          <w:color w:val="000000" w:themeColor="text1"/>
          <w:kern w:val="0"/>
          <w:sz w:val="22"/>
          <w:szCs w:val="22"/>
        </w:rPr>
        <w:t>3</w:t>
      </w:r>
      <w:r w:rsidR="00162E21" w:rsidRPr="00834629">
        <w:rPr>
          <w:rFonts w:ascii="微軟正黑體" w:eastAsia="微軟正黑體" w:hAnsi="微軟正黑體" w:cs="新細明體" w:hint="eastAsia"/>
          <w:color w:val="000000" w:themeColor="text1"/>
          <w:kern w:val="0"/>
          <w:sz w:val="22"/>
          <w:szCs w:val="22"/>
        </w:rPr>
        <w:t>0 儀器介紹原理講解 (Google meeting</w:t>
      </w:r>
      <w:r w:rsidR="002D1B27" w:rsidRPr="00834629">
        <w:rPr>
          <w:rFonts w:ascii="微軟正黑體" w:eastAsia="微軟正黑體" w:hAnsi="微軟正黑體" w:cs="新細明體" w:hint="eastAsia"/>
          <w:color w:val="000000" w:themeColor="text1"/>
          <w:kern w:val="0"/>
          <w:sz w:val="22"/>
          <w:szCs w:val="22"/>
        </w:rPr>
        <w:t>,</w:t>
      </w:r>
      <w:r w:rsidR="002D1B27" w:rsidRPr="00834629">
        <w:rPr>
          <w:rFonts w:ascii="微軟正黑體" w:eastAsia="微軟正黑體" w:hAnsi="微軟正黑體" w:cs="新細明體"/>
          <w:color w:val="000000" w:themeColor="text1"/>
          <w:kern w:val="0"/>
          <w:sz w:val="22"/>
          <w:szCs w:val="22"/>
        </w:rPr>
        <w:t xml:space="preserve"> </w:t>
      </w:r>
      <w:r w:rsidR="00834629" w:rsidRPr="00834629">
        <w:rPr>
          <w:rFonts w:ascii="微軟正黑體" w:eastAsia="微軟正黑體" w:hAnsi="微軟正黑體" w:cs="新細明體" w:hint="eastAsia"/>
          <w:color w:val="000000" w:themeColor="text1"/>
          <w:kern w:val="0"/>
          <w:sz w:val="22"/>
          <w:szCs w:val="22"/>
        </w:rPr>
        <w:t>視訊通話連結：</w:t>
      </w:r>
      <w:r w:rsidR="00834629" w:rsidRPr="0083462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https://meet.google.com/</w:t>
      </w:r>
      <w:r w:rsidRPr="00B12EBB">
        <w:rPr>
          <w:rFonts w:ascii="微軟正黑體" w:eastAsia="微軟正黑體" w:hAnsi="微軟正黑體"/>
          <w:color w:val="000000" w:themeColor="text1"/>
          <w:sz w:val="22"/>
          <w:szCs w:val="22"/>
        </w:rPr>
        <w:t>hxc-ipyk-vmv</w:t>
      </w:r>
      <w:r w:rsidR="002D1B27" w:rsidRPr="00834629">
        <w:rPr>
          <w:rFonts w:ascii="微軟正黑體" w:eastAsia="微軟正黑體" w:hAnsi="微軟正黑體" w:cs="新細明體"/>
          <w:color w:val="000000" w:themeColor="text1"/>
          <w:kern w:val="0"/>
          <w:sz w:val="22"/>
          <w:szCs w:val="22"/>
        </w:rPr>
        <w:t xml:space="preserve"> </w:t>
      </w:r>
      <w:r w:rsidR="00556F26" w:rsidRPr="00834629">
        <w:rPr>
          <w:rFonts w:ascii="微軟正黑體" w:eastAsia="微軟正黑體" w:hAnsi="微軟正黑體" w:cs="新細明體" w:hint="eastAsia"/>
          <w:color w:val="000000" w:themeColor="text1"/>
          <w:kern w:val="0"/>
          <w:sz w:val="22"/>
          <w:szCs w:val="22"/>
        </w:rPr>
        <w:t>有報名者才會寄出課程說明講義</w:t>
      </w:r>
      <w:r w:rsidR="00E962DB" w:rsidRPr="00834629">
        <w:rPr>
          <w:rFonts w:ascii="微軟正黑體" w:eastAsia="微軟正黑體" w:hAnsi="微軟正黑體" w:cs="新細明體" w:hint="eastAsia"/>
          <w:color w:val="000000" w:themeColor="text1"/>
          <w:kern w:val="0"/>
          <w:sz w:val="22"/>
          <w:szCs w:val="22"/>
        </w:rPr>
        <w:t>。</w:t>
      </w:r>
    </w:p>
    <w:p w:rsidR="00BA7F29" w:rsidRPr="00834629" w:rsidRDefault="00A779F6" w:rsidP="00111E7C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b/>
          <w:bCs/>
          <w:color w:val="30356E" w:themeColor="text2"/>
          <w:kern w:val="0"/>
        </w:rPr>
      </w:pPr>
      <w:r w:rsidRPr="00111E7C">
        <w:rPr>
          <w:rFonts w:ascii="微軟正黑體" w:eastAsia="微軟正黑體" w:hAnsi="微軟正黑體" w:cs="新細明體" w:hint="eastAsia"/>
          <w:b/>
          <w:bCs/>
          <w:color w:val="30356E" w:themeColor="text2"/>
          <w:kern w:val="0"/>
        </w:rPr>
        <w:t>報名方式</w:t>
      </w:r>
      <w:r w:rsidR="00111E7C" w:rsidRPr="00111E7C">
        <w:rPr>
          <w:rFonts w:ascii="微軟正黑體" w:eastAsia="微軟正黑體" w:hAnsi="微軟正黑體" w:cs="新細明體" w:hint="eastAsia"/>
          <w:b/>
          <w:bCs/>
          <w:color w:val="30356E" w:themeColor="text2"/>
          <w:kern w:val="0"/>
        </w:rPr>
        <w:t>:</w:t>
      </w:r>
      <w:r w:rsidRPr="00491054">
        <w:rPr>
          <w:rFonts w:ascii="微軟正黑體" w:eastAsia="微軟正黑體" w:hAnsi="微軟正黑體" w:cs="新細明體" w:hint="eastAsia"/>
          <w:color w:val="000000"/>
          <w:kern w:val="0"/>
        </w:rPr>
        <w:br/>
      </w:r>
      <w:bookmarkStart w:id="1" w:name="_Hlk81398292"/>
      <w:r w:rsidR="00111E7C">
        <w:rPr>
          <w:rFonts w:ascii="微軟正黑體" w:eastAsia="微軟正黑體" w:hAnsi="微軟正黑體" w:cs="新細明體" w:hint="eastAsia"/>
          <w:color w:val="000000"/>
          <w:kern w:val="0"/>
        </w:rPr>
        <w:t>成功大學</w:t>
      </w:r>
      <w:r w:rsidR="00312D29" w:rsidRPr="00491054">
        <w:rPr>
          <w:rFonts w:ascii="微軟正黑體" w:eastAsia="微軟正黑體" w:hAnsi="微軟正黑體" w:cs="新細明體" w:hint="eastAsia"/>
          <w:color w:val="000000"/>
          <w:kern w:val="0"/>
        </w:rPr>
        <w:t>生醫光學影像核心平台線上報名</w:t>
      </w:r>
      <w:r w:rsidR="00834629">
        <w:rPr>
          <w:rFonts w:ascii="微軟正黑體" w:eastAsia="微軟正黑體" w:hAnsi="微軟正黑體" w:cs="新細明體" w:hint="eastAsia"/>
          <w:color w:val="000000"/>
          <w:kern w:val="0"/>
        </w:rPr>
        <w:t xml:space="preserve"> </w:t>
      </w:r>
      <w:hyperlink r:id="rId9" w:history="1">
        <w:r w:rsidR="004A771C" w:rsidRPr="002A141E">
          <w:rPr>
            <w:rStyle w:val="a9"/>
            <w:rFonts w:ascii="微軟正黑體" w:eastAsia="微軟正黑體" w:hAnsi="微軟正黑體" w:cs="新細明體"/>
            <w:kern w:val="0"/>
            <w:sz w:val="20"/>
            <w:szCs w:val="20"/>
          </w:rPr>
          <w:t>http://bioimage.med.ncku.edu.tw/</w:t>
        </w:r>
      </w:hyperlink>
      <w:bookmarkEnd w:id="1"/>
    </w:p>
    <w:p w:rsidR="001B722F" w:rsidRPr="00834629" w:rsidRDefault="00BA7F29" w:rsidP="00834629">
      <w:pPr>
        <w:widowControl/>
        <w:shd w:val="clear" w:color="auto" w:fill="FFFFFF"/>
        <w:spacing w:line="313" w:lineRule="atLeast"/>
        <w:rPr>
          <w:rFonts w:ascii="微軟正黑體" w:eastAsia="微軟正黑體" w:hAnsi="微軟正黑體" w:cs="新細明體"/>
          <w:color w:val="000000"/>
          <w:kern w:val="0"/>
          <w:sz w:val="22"/>
          <w:szCs w:val="22"/>
        </w:rPr>
      </w:pPr>
      <w:r w:rsidRPr="00491054">
        <w:rPr>
          <w:rFonts w:ascii="微軟正黑體" w:eastAsia="微軟正黑體" w:hAnsi="微軟正黑體" w:cs="新細明體" w:hint="eastAsia"/>
          <w:color w:val="000000"/>
          <w:kern w:val="0"/>
        </w:rPr>
        <w:t>技術員: 張廉筠 </w:t>
      </w:r>
      <w:r w:rsidRPr="00491054">
        <w:rPr>
          <w:rFonts w:ascii="微軟正黑體" w:eastAsia="微軟正黑體" w:hAnsi="微軟正黑體" w:hint="eastAsia"/>
          <w:color w:val="000000"/>
          <w:shd w:val="clear" w:color="auto" w:fill="FFFFFF"/>
        </w:rPr>
        <w:t>小姐</w:t>
      </w:r>
      <w:r w:rsidR="00EA395A" w:rsidRPr="00491054">
        <w:rPr>
          <w:rFonts w:ascii="微軟正黑體" w:eastAsia="微軟正黑體" w:hAnsi="微軟正黑體" w:hint="eastAsia"/>
          <w:color w:val="000000"/>
          <w:shd w:val="clear" w:color="auto" w:fill="FFFFFF"/>
        </w:rPr>
        <w:t xml:space="preserve"> </w:t>
      </w:r>
      <w:r w:rsidRPr="00491054">
        <w:rPr>
          <w:rFonts w:ascii="微軟正黑體" w:eastAsia="微軟正黑體" w:hAnsi="微軟正黑體" w:hint="eastAsia"/>
          <w:color w:val="000000"/>
          <w:sz w:val="22"/>
          <w:szCs w:val="22"/>
          <w:shd w:val="clear" w:color="auto" w:fill="FFFFFF"/>
        </w:rPr>
        <w:t>(#3115；E-mail：</w:t>
      </w:r>
      <w:r w:rsidR="001A4EA5">
        <w:rPr>
          <w:rFonts w:ascii="微軟正黑體" w:eastAsia="微軟正黑體" w:hAnsi="微軟正黑體" w:hint="eastAsia"/>
          <w:color w:val="000000"/>
          <w:sz w:val="18"/>
          <w:szCs w:val="18"/>
          <w:shd w:val="clear" w:color="auto" w:fill="FFFFFF"/>
        </w:rPr>
        <w:t>c</w:t>
      </w:r>
      <w:r w:rsidR="001A4EA5">
        <w:rPr>
          <w:rFonts w:ascii="微軟正黑體" w:eastAsia="微軟正黑體" w:hAnsi="微軟正黑體"/>
          <w:color w:val="000000"/>
          <w:sz w:val="18"/>
          <w:szCs w:val="18"/>
          <w:shd w:val="clear" w:color="auto" w:fill="FFFFFF"/>
        </w:rPr>
        <w:t>hanglianyun@gmail.com</w:t>
      </w:r>
      <w:r w:rsidRPr="00491054">
        <w:rPr>
          <w:rFonts w:ascii="微軟正黑體" w:eastAsia="微軟正黑體" w:hAnsi="微軟正黑體" w:hint="eastAsia"/>
          <w:color w:val="000000"/>
          <w:sz w:val="22"/>
          <w:szCs w:val="22"/>
          <w:shd w:val="clear" w:color="auto" w:fill="FFFFFF"/>
        </w:rPr>
        <w:t>)</w:t>
      </w:r>
    </w:p>
    <w:sectPr w:rsidR="001B722F" w:rsidRPr="00834629" w:rsidSect="005A67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399" w:rsidRDefault="00135399" w:rsidP="00AF29C4">
      <w:r>
        <w:separator/>
      </w:r>
    </w:p>
  </w:endnote>
  <w:endnote w:type="continuationSeparator" w:id="0">
    <w:p w:rsidR="00135399" w:rsidRDefault="00135399" w:rsidP="00AF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399" w:rsidRDefault="00135399" w:rsidP="00AF29C4">
      <w:r>
        <w:separator/>
      </w:r>
    </w:p>
  </w:footnote>
  <w:footnote w:type="continuationSeparator" w:id="0">
    <w:p w:rsidR="00135399" w:rsidRDefault="00135399" w:rsidP="00AF2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30A02"/>
    <w:multiLevelType w:val="multilevel"/>
    <w:tmpl w:val="FD6E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F6"/>
    <w:rsid w:val="00051E1C"/>
    <w:rsid w:val="00055770"/>
    <w:rsid w:val="000742B8"/>
    <w:rsid w:val="00081C18"/>
    <w:rsid w:val="00087EC4"/>
    <w:rsid w:val="00095C22"/>
    <w:rsid w:val="00100EA6"/>
    <w:rsid w:val="00111E7C"/>
    <w:rsid w:val="00125F17"/>
    <w:rsid w:val="00135399"/>
    <w:rsid w:val="00145722"/>
    <w:rsid w:val="00162E21"/>
    <w:rsid w:val="00195C3E"/>
    <w:rsid w:val="001A4EA5"/>
    <w:rsid w:val="001B722F"/>
    <w:rsid w:val="001C2CCE"/>
    <w:rsid w:val="001D3C41"/>
    <w:rsid w:val="001E60A6"/>
    <w:rsid w:val="001F05B1"/>
    <w:rsid w:val="001F5CA7"/>
    <w:rsid w:val="002169F7"/>
    <w:rsid w:val="002D1B27"/>
    <w:rsid w:val="002F5360"/>
    <w:rsid w:val="00312D29"/>
    <w:rsid w:val="00314FCF"/>
    <w:rsid w:val="0034573B"/>
    <w:rsid w:val="00350067"/>
    <w:rsid w:val="003618B0"/>
    <w:rsid w:val="003D5314"/>
    <w:rsid w:val="003E1A03"/>
    <w:rsid w:val="003E204C"/>
    <w:rsid w:val="00414906"/>
    <w:rsid w:val="004158A0"/>
    <w:rsid w:val="004809E4"/>
    <w:rsid w:val="00491054"/>
    <w:rsid w:val="00492A30"/>
    <w:rsid w:val="004A771C"/>
    <w:rsid w:val="004C6642"/>
    <w:rsid w:val="004C707C"/>
    <w:rsid w:val="00556F26"/>
    <w:rsid w:val="00593B2B"/>
    <w:rsid w:val="005A67D9"/>
    <w:rsid w:val="005D0BE0"/>
    <w:rsid w:val="005D1C8F"/>
    <w:rsid w:val="005D266D"/>
    <w:rsid w:val="00602232"/>
    <w:rsid w:val="00642E00"/>
    <w:rsid w:val="00733355"/>
    <w:rsid w:val="0075353D"/>
    <w:rsid w:val="00792CCD"/>
    <w:rsid w:val="007B3071"/>
    <w:rsid w:val="007F68A0"/>
    <w:rsid w:val="00827791"/>
    <w:rsid w:val="00834629"/>
    <w:rsid w:val="00883099"/>
    <w:rsid w:val="008C3DFF"/>
    <w:rsid w:val="00930E18"/>
    <w:rsid w:val="00930FF7"/>
    <w:rsid w:val="009B71F0"/>
    <w:rsid w:val="009E4C81"/>
    <w:rsid w:val="009E706C"/>
    <w:rsid w:val="009F2880"/>
    <w:rsid w:val="00A145EC"/>
    <w:rsid w:val="00A674A6"/>
    <w:rsid w:val="00A779F6"/>
    <w:rsid w:val="00AA26EB"/>
    <w:rsid w:val="00AB0740"/>
    <w:rsid w:val="00AC1552"/>
    <w:rsid w:val="00AE0206"/>
    <w:rsid w:val="00AE1073"/>
    <w:rsid w:val="00AF29C4"/>
    <w:rsid w:val="00B12EBB"/>
    <w:rsid w:val="00B57278"/>
    <w:rsid w:val="00B82B57"/>
    <w:rsid w:val="00B963D3"/>
    <w:rsid w:val="00B97B46"/>
    <w:rsid w:val="00BA7F29"/>
    <w:rsid w:val="00BB0714"/>
    <w:rsid w:val="00BC5785"/>
    <w:rsid w:val="00BF1AA3"/>
    <w:rsid w:val="00BF3E35"/>
    <w:rsid w:val="00BF5883"/>
    <w:rsid w:val="00C2771E"/>
    <w:rsid w:val="00C635F5"/>
    <w:rsid w:val="00CF0A57"/>
    <w:rsid w:val="00D63C91"/>
    <w:rsid w:val="00DA3DB4"/>
    <w:rsid w:val="00DB2958"/>
    <w:rsid w:val="00DC4E61"/>
    <w:rsid w:val="00E36319"/>
    <w:rsid w:val="00E73684"/>
    <w:rsid w:val="00E962DB"/>
    <w:rsid w:val="00EA395A"/>
    <w:rsid w:val="00F26138"/>
    <w:rsid w:val="00F42059"/>
    <w:rsid w:val="00F47915"/>
    <w:rsid w:val="00FA34D6"/>
    <w:rsid w:val="00FA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AF98D"/>
  <w15:docId w15:val="{EF399902-C42E-4D65-B60B-963FBE43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722F"/>
    <w:pPr>
      <w:widowControl w:val="0"/>
    </w:pPr>
  </w:style>
  <w:style w:type="paragraph" w:styleId="3">
    <w:name w:val="heading 3"/>
    <w:basedOn w:val="a"/>
    <w:link w:val="30"/>
    <w:uiPriority w:val="9"/>
    <w:qFormat/>
    <w:rsid w:val="00A779F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A779F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Emphasis"/>
    <w:basedOn w:val="a0"/>
    <w:uiPriority w:val="20"/>
    <w:qFormat/>
    <w:rsid w:val="00A779F6"/>
    <w:rPr>
      <w:i/>
      <w:iCs/>
    </w:rPr>
  </w:style>
  <w:style w:type="paragraph" w:styleId="Web">
    <w:name w:val="Normal (Web)"/>
    <w:basedOn w:val="a"/>
    <w:uiPriority w:val="99"/>
    <w:semiHidden/>
    <w:unhideWhenUsed/>
    <w:rsid w:val="00A779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4">
    <w:name w:val="Strong"/>
    <w:basedOn w:val="a0"/>
    <w:uiPriority w:val="22"/>
    <w:qFormat/>
    <w:rsid w:val="00A779F6"/>
    <w:rPr>
      <w:b/>
      <w:bCs/>
    </w:rPr>
  </w:style>
  <w:style w:type="paragraph" w:styleId="a5">
    <w:name w:val="header"/>
    <w:basedOn w:val="a"/>
    <w:link w:val="a6"/>
    <w:uiPriority w:val="99"/>
    <w:unhideWhenUsed/>
    <w:rsid w:val="00AF2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29C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2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29C4"/>
    <w:rPr>
      <w:sz w:val="20"/>
      <w:szCs w:val="20"/>
    </w:rPr>
  </w:style>
  <w:style w:type="character" w:styleId="a9">
    <w:name w:val="Hyperlink"/>
    <w:basedOn w:val="a0"/>
    <w:uiPriority w:val="99"/>
    <w:unhideWhenUsed/>
    <w:rsid w:val="002169F7"/>
    <w:rPr>
      <w:color w:val="FA7D7A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A6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A67D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111E7C"/>
    <w:pPr>
      <w:widowControl w:val="0"/>
    </w:pPr>
  </w:style>
  <w:style w:type="character" w:styleId="ad">
    <w:name w:val="Unresolved Mention"/>
    <w:basedOn w:val="a0"/>
    <w:uiPriority w:val="99"/>
    <w:semiHidden/>
    <w:unhideWhenUsed/>
    <w:rsid w:val="004A7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31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oimage.med.ncku.edu.tw/" TargetMode="External"/></Relationships>
</file>

<file path=word/theme/theme1.xml><?xml version="1.0" encoding="utf-8"?>
<a:theme xmlns:a="http://schemas.openxmlformats.org/drawingml/2006/main" name="Deluxe">
  <a:themeElements>
    <a:clrScheme name="Deluxe">
      <a:dk1>
        <a:sysClr val="windowText" lastClr="000000"/>
      </a:dk1>
      <a:lt1>
        <a:sysClr val="window" lastClr="FFFFFF"/>
      </a:lt1>
      <a:dk2>
        <a:srgbClr val="30356E"/>
      </a:dk2>
      <a:lt2>
        <a:srgbClr val="FFF9E5"/>
      </a:lt2>
      <a:accent1>
        <a:srgbClr val="CC4757"/>
      </a:accent1>
      <a:accent2>
        <a:srgbClr val="FF6F61"/>
      </a:accent2>
      <a:accent3>
        <a:srgbClr val="FF953E"/>
      </a:accent3>
      <a:accent4>
        <a:srgbClr val="F8BD52"/>
      </a:accent4>
      <a:accent5>
        <a:srgbClr val="46A6BD"/>
      </a:accent5>
      <a:accent6>
        <a:srgbClr val="5488BC"/>
      </a:accent6>
      <a:hlink>
        <a:srgbClr val="FA7D7A"/>
      </a:hlink>
      <a:folHlink>
        <a:srgbClr val="FFCF3E"/>
      </a:folHlink>
    </a:clrScheme>
    <a:fontScheme name="Deluxe">
      <a:majorFont>
        <a:latin typeface="Corbel"/>
        <a:ea typeface=""/>
        <a:cs typeface=""/>
        <a:font script="Jpan" typeface="HGｺﾞｼｯｸM"/>
        <a:font script="Hang" typeface="HY엽서L"/>
        <a:font script="Hans" typeface="华文新魏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新魏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Deluxe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280000"/>
              </a:schemeClr>
            </a:gs>
            <a:gs pos="14000">
              <a:schemeClr val="phClr">
                <a:tint val="37000"/>
                <a:satMod val="250000"/>
              </a:schemeClr>
            </a:gs>
            <a:gs pos="45000">
              <a:schemeClr val="phClr">
                <a:tint val="53000"/>
                <a:satMod val="220000"/>
              </a:schemeClr>
            </a:gs>
            <a:gs pos="65000">
              <a:schemeClr val="phClr">
                <a:tint val="53000"/>
                <a:satMod val="220000"/>
              </a:schemeClr>
            </a:gs>
            <a:gs pos="86000">
              <a:schemeClr val="phClr">
                <a:tint val="42000"/>
                <a:satMod val="240000"/>
              </a:schemeClr>
            </a:gs>
            <a:gs pos="100000">
              <a:schemeClr val="phClr">
                <a:tint val="20000"/>
                <a:satMod val="23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0000">
              <a:schemeClr val="phClr">
                <a:satMod val="150000"/>
              </a:schemeClr>
            </a:gs>
            <a:gs pos="100000">
              <a:schemeClr val="phClr">
                <a:tint val="75000"/>
                <a:satMod val="200000"/>
              </a:schemeClr>
            </a:gs>
          </a:gsLst>
          <a:lin ang="16200000" scaled="1"/>
        </a:gradFill>
      </a:fillStyleLst>
      <a:lnStyleLst>
        <a:ln w="9525" cap="flat" cmpd="sng" algn="ctr">
          <a:solidFill>
            <a:schemeClr val="phClr">
              <a:satMod val="14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prstMaterial="powder">
            <a:bevelT w="152400"/>
            <a:contourClr>
              <a:schemeClr val="phClr"/>
            </a:contourClr>
          </a:sp3d>
        </a:effectStyle>
        <a:effectStyle>
          <a:effectLst>
            <a:reflection blurRad="12700" stA="26000" endPos="28000" dist="38100" dir="5400000" sy="-100000"/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prstMaterial="powder">
            <a:bevelT w="190500" h="1016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3000"/>
                <a:satMod val="1550000"/>
              </a:schemeClr>
            </a:gs>
            <a:gs pos="1000">
              <a:schemeClr val="phClr">
                <a:tint val="48000"/>
                <a:satMod val="1550000"/>
              </a:schemeClr>
            </a:gs>
            <a:gs pos="90000">
              <a:schemeClr val="phClr">
                <a:shade val="18000"/>
                <a:satMod val="275000"/>
              </a:schemeClr>
            </a:gs>
          </a:gsLst>
          <a:path path="circle">
            <a:fillToRect r="210000" b="300000"/>
          </a:path>
        </a:gradFill>
        <a:gradFill rotWithShape="1">
          <a:gsLst>
            <a:gs pos="5000">
              <a:schemeClr val="phClr">
                <a:tint val="38000"/>
                <a:satMod val="1800000"/>
              </a:schemeClr>
            </a:gs>
            <a:gs pos="5000">
              <a:schemeClr val="phClr">
                <a:tint val="40000"/>
                <a:satMod val="1800000"/>
              </a:schemeClr>
            </a:gs>
            <a:gs pos="90000">
              <a:schemeClr val="phClr">
                <a:shade val="18000"/>
                <a:satMod val="275000"/>
              </a:schemeClr>
            </a:gs>
          </a:gsLst>
          <a:path path="circle">
            <a:fillToRect l="20000" t="30000" r="135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16349-2BDF-4858-ABF4-5C3EE5E8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>MyPC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User</cp:lastModifiedBy>
  <cp:revision>3</cp:revision>
  <dcterms:created xsi:type="dcterms:W3CDTF">2025-01-23T08:56:00Z</dcterms:created>
  <dcterms:modified xsi:type="dcterms:W3CDTF">2025-03-25T01:22:00Z</dcterms:modified>
</cp:coreProperties>
</file>